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4987" w14:textId="77777777" w:rsidR="0010040E" w:rsidRPr="005C1336" w:rsidRDefault="0010040E" w:rsidP="005C1336">
      <w:pPr>
        <w:tabs>
          <w:tab w:val="right" w:pos="900"/>
        </w:tabs>
        <w:bidi/>
        <w:rPr>
          <w:rFonts w:ascii="Simplified Arabic" w:hAnsi="Simplified Arabic" w:cs="Simplified Arabic"/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10040E" w14:paraId="48FB1D13" w14:textId="77777777" w:rsidTr="006A418F">
        <w:trPr>
          <w:trHeight w:val="603"/>
        </w:trPr>
        <w:tc>
          <w:tcPr>
            <w:tcW w:w="10203" w:type="dxa"/>
            <w:vAlign w:val="center"/>
          </w:tcPr>
          <w:p w14:paraId="6FCDE5F0" w14:textId="301F6274" w:rsidR="0010040E" w:rsidRPr="00536458" w:rsidRDefault="00394EA9" w:rsidP="00394EA9">
            <w:pPr>
              <w:tabs>
                <w:tab w:val="left" w:pos="330"/>
                <w:tab w:val="center" w:pos="4993"/>
              </w:tabs>
              <w:jc w:val="center"/>
              <w:rPr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نموذج إنجاز بحثي</w:t>
            </w:r>
          </w:p>
        </w:tc>
      </w:tr>
    </w:tbl>
    <w:p w14:paraId="094FE1A4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4CDB484E" w14:textId="77777777" w:rsidR="004E0ADC" w:rsidRDefault="004E0ADC" w:rsidP="00683E3A">
      <w:pPr>
        <w:bidi/>
        <w:spacing w:line="400" w:lineRule="exact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7D222695" w14:textId="77777777" w:rsidR="000258FF" w:rsidRPr="004E0ADC" w:rsidRDefault="000258FF" w:rsidP="000258FF">
      <w:pPr>
        <w:spacing w:line="400" w:lineRule="exact"/>
        <w:jc w:val="right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222F215C" w14:textId="77777777" w:rsidR="000258FF" w:rsidRDefault="000258FF" w:rsidP="000258FF">
      <w:pPr>
        <w:bidi/>
        <w:spacing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معلومات عن الباحث</w:t>
      </w:r>
      <w:r w:rsidRPr="00E2281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14:paraId="051F8A63" w14:textId="77777777" w:rsidR="000258FF" w:rsidRDefault="000258FF" w:rsidP="000258F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260CA1C7" w14:textId="77777777" w:rsidR="000258FF" w:rsidRDefault="000258FF" w:rsidP="000258F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4DA71068" w14:textId="77777777" w:rsidR="000258FF" w:rsidRPr="00E22810" w:rsidRDefault="000258FF" w:rsidP="000258F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49" w:type="dxa"/>
        <w:tblLook w:val="04A0" w:firstRow="1" w:lastRow="0" w:firstColumn="1" w:lastColumn="0" w:noHBand="0" w:noVBand="1"/>
      </w:tblPr>
      <w:tblGrid>
        <w:gridCol w:w="1651"/>
        <w:gridCol w:w="1651"/>
        <w:gridCol w:w="1651"/>
        <w:gridCol w:w="1651"/>
        <w:gridCol w:w="3445"/>
      </w:tblGrid>
      <w:tr w:rsidR="000258FF" w14:paraId="3D08CD60" w14:textId="77777777" w:rsidTr="004A127A">
        <w:trPr>
          <w:trHeight w:val="288"/>
        </w:trPr>
        <w:tc>
          <w:tcPr>
            <w:tcW w:w="1651" w:type="dxa"/>
          </w:tcPr>
          <w:p w14:paraId="1D2D39B4" w14:textId="77777777" w:rsidR="000258FF" w:rsidRDefault="000258FF" w:rsidP="004A127A">
            <w:pPr>
              <w:spacing w:line="40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الباحث</w:t>
            </w:r>
          </w:p>
        </w:tc>
        <w:tc>
          <w:tcPr>
            <w:tcW w:w="1651" w:type="dxa"/>
          </w:tcPr>
          <w:p w14:paraId="6B0B72A6" w14:textId="77777777" w:rsidR="000258FF" w:rsidRDefault="000258FF" w:rsidP="004A127A">
            <w:pPr>
              <w:spacing w:line="40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الرتبة العلمية</w:t>
            </w:r>
          </w:p>
        </w:tc>
        <w:tc>
          <w:tcPr>
            <w:tcW w:w="1651" w:type="dxa"/>
          </w:tcPr>
          <w:p w14:paraId="313A365A" w14:textId="77777777" w:rsidR="000258FF" w:rsidRDefault="000258FF" w:rsidP="004A127A">
            <w:pPr>
              <w:spacing w:line="40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الكلية/ القسم</w:t>
            </w:r>
          </w:p>
        </w:tc>
        <w:tc>
          <w:tcPr>
            <w:tcW w:w="1651" w:type="dxa"/>
          </w:tcPr>
          <w:p w14:paraId="2143F1D7" w14:textId="77777777" w:rsidR="000258FF" w:rsidRDefault="000258FF" w:rsidP="004A127A">
            <w:pPr>
              <w:spacing w:line="40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الوظيفي</w:t>
            </w:r>
          </w:p>
        </w:tc>
        <w:tc>
          <w:tcPr>
            <w:tcW w:w="3445" w:type="dxa"/>
          </w:tcPr>
          <w:p w14:paraId="46A18219" w14:textId="77777777" w:rsidR="000258FF" w:rsidRDefault="000258FF" w:rsidP="004A127A">
            <w:pPr>
              <w:spacing w:line="40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الإلكتروني</w:t>
            </w:r>
          </w:p>
        </w:tc>
      </w:tr>
      <w:tr w:rsidR="000258FF" w14:paraId="5DABD5DC" w14:textId="77777777" w:rsidTr="004A127A">
        <w:trPr>
          <w:trHeight w:val="823"/>
        </w:trPr>
        <w:tc>
          <w:tcPr>
            <w:tcW w:w="1651" w:type="dxa"/>
          </w:tcPr>
          <w:p w14:paraId="15BBC2FB" w14:textId="77777777" w:rsidR="000258FF" w:rsidRDefault="000258FF" w:rsidP="004A127A">
            <w:pPr>
              <w:spacing w:line="400" w:lineRule="exact"/>
              <w:jc w:val="lowKashida"/>
              <w:rPr>
                <w:rtl/>
              </w:rPr>
            </w:pPr>
          </w:p>
        </w:tc>
        <w:tc>
          <w:tcPr>
            <w:tcW w:w="1651" w:type="dxa"/>
          </w:tcPr>
          <w:p w14:paraId="5F33C843" w14:textId="77777777" w:rsidR="000258FF" w:rsidRDefault="000258FF" w:rsidP="004A127A">
            <w:pPr>
              <w:spacing w:line="400" w:lineRule="exact"/>
              <w:jc w:val="lowKashida"/>
              <w:rPr>
                <w:rtl/>
              </w:rPr>
            </w:pPr>
          </w:p>
        </w:tc>
        <w:tc>
          <w:tcPr>
            <w:tcW w:w="1651" w:type="dxa"/>
          </w:tcPr>
          <w:p w14:paraId="60968B34" w14:textId="77777777" w:rsidR="000258FF" w:rsidRDefault="000258FF" w:rsidP="004A127A">
            <w:pPr>
              <w:spacing w:line="400" w:lineRule="exact"/>
              <w:jc w:val="lowKashida"/>
              <w:rPr>
                <w:rtl/>
              </w:rPr>
            </w:pPr>
          </w:p>
        </w:tc>
        <w:tc>
          <w:tcPr>
            <w:tcW w:w="1651" w:type="dxa"/>
          </w:tcPr>
          <w:p w14:paraId="0A673411" w14:textId="77777777" w:rsidR="000258FF" w:rsidRDefault="000258FF" w:rsidP="004A127A">
            <w:pPr>
              <w:spacing w:line="400" w:lineRule="exact"/>
              <w:jc w:val="lowKashida"/>
              <w:rPr>
                <w:rtl/>
              </w:rPr>
            </w:pPr>
          </w:p>
        </w:tc>
        <w:tc>
          <w:tcPr>
            <w:tcW w:w="3445" w:type="dxa"/>
          </w:tcPr>
          <w:p w14:paraId="3445326A" w14:textId="77777777" w:rsidR="000258FF" w:rsidRDefault="000258FF" w:rsidP="004A127A">
            <w:pPr>
              <w:spacing w:line="400" w:lineRule="exact"/>
              <w:jc w:val="lowKashida"/>
              <w:rPr>
                <w:rtl/>
              </w:rPr>
            </w:pPr>
          </w:p>
        </w:tc>
      </w:tr>
    </w:tbl>
    <w:p w14:paraId="24385275" w14:textId="77777777" w:rsidR="000258FF" w:rsidRDefault="000258FF" w:rsidP="000258FF">
      <w:pPr>
        <w:tabs>
          <w:tab w:val="right" w:pos="900"/>
        </w:tabs>
        <w:bidi/>
        <w:jc w:val="both"/>
        <w:rPr>
          <w:rFonts w:cs="Traditional Arabic"/>
          <w:b/>
          <w:bCs/>
          <w:sz w:val="2"/>
          <w:szCs w:val="2"/>
          <w:rtl/>
          <w:lang w:bidi="ar-JO"/>
        </w:rPr>
      </w:pPr>
      <w:r>
        <w:rPr>
          <w:rFonts w:cs="Traditional Arabic"/>
          <w:b/>
          <w:bCs/>
          <w:sz w:val="2"/>
          <w:szCs w:val="2"/>
          <w:rtl/>
          <w:lang w:bidi="ar-JO"/>
        </w:rPr>
        <w:br w:type="textWrapping" w:clear="all"/>
      </w:r>
    </w:p>
    <w:p w14:paraId="1FC01DCF" w14:textId="77777777" w:rsidR="000258FF" w:rsidRDefault="000258FF" w:rsidP="000258FF">
      <w:pPr>
        <w:tabs>
          <w:tab w:val="right" w:pos="900"/>
        </w:tabs>
        <w:bidi/>
        <w:jc w:val="both"/>
        <w:rPr>
          <w:rFonts w:cs="Traditional Arabic"/>
          <w:b/>
          <w:bCs/>
          <w:sz w:val="2"/>
          <w:szCs w:val="2"/>
          <w:rtl/>
          <w:lang w:bidi="ar-JO"/>
        </w:rPr>
      </w:pPr>
    </w:p>
    <w:p w14:paraId="284456BB" w14:textId="77777777" w:rsidR="000258FF" w:rsidRDefault="000258FF" w:rsidP="000258FF">
      <w:pPr>
        <w:tabs>
          <w:tab w:val="right" w:pos="900"/>
        </w:tabs>
        <w:bidi/>
        <w:jc w:val="both"/>
        <w:rPr>
          <w:rFonts w:cs="Traditional Arabic"/>
          <w:b/>
          <w:bCs/>
          <w:sz w:val="2"/>
          <w:szCs w:val="2"/>
          <w:rtl/>
          <w:lang w:bidi="ar-JO"/>
        </w:rPr>
      </w:pPr>
    </w:p>
    <w:p w14:paraId="60C0172D" w14:textId="77777777" w:rsidR="000258FF" w:rsidRPr="005C1336" w:rsidRDefault="000258FF" w:rsidP="000258FF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4A648BF6" w14:textId="77777777" w:rsidR="000258FF" w:rsidRDefault="000258FF" w:rsidP="000258FF">
      <w:pPr>
        <w:bidi/>
        <w:spacing w:line="400" w:lineRule="exact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0077E20D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1227B63C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1886E767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0A6823F7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583865C7" w14:textId="77777777" w:rsidR="006D098A" w:rsidRPr="006D098A" w:rsidRDefault="006D098A" w:rsidP="006D098A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4AC11AAC" w14:textId="77777777" w:rsidR="006D098A" w:rsidRDefault="006D098A" w:rsidP="006D098A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2D3295AC" w14:textId="77777777" w:rsidR="006D098A" w:rsidRDefault="006D098A" w:rsidP="006D098A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08A4A322" w14:textId="77777777" w:rsidR="006D098A" w:rsidRDefault="006D098A" w:rsidP="006D098A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2F12F2F2" w14:textId="77777777" w:rsidR="006D098A" w:rsidRDefault="006D098A" w:rsidP="006D098A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53592B5" w14:textId="05F20C9C" w:rsidR="005219AF" w:rsidRPr="006D098A" w:rsidRDefault="005219AF" w:rsidP="00330153">
      <w:pPr>
        <w:tabs>
          <w:tab w:val="right" w:pos="900"/>
        </w:tabs>
        <w:bidi/>
        <w:spacing w:line="400" w:lineRule="exact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35F1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معلومات </w:t>
      </w:r>
      <w:r w:rsidR="0033015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عن الإنجاز:</w:t>
      </w:r>
      <w:r w:rsidRPr="00D35F1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219AF" w14:paraId="6EDF08E5" w14:textId="77777777" w:rsidTr="001A6EDF">
        <w:tc>
          <w:tcPr>
            <w:tcW w:w="5035" w:type="dxa"/>
          </w:tcPr>
          <w:p w14:paraId="10601DDA" w14:textId="3D6CA967" w:rsidR="005219AF" w:rsidRDefault="00330153" w:rsidP="00A47E9F">
            <w:pPr>
              <w:tabs>
                <w:tab w:val="right" w:pos="900"/>
              </w:tabs>
              <w:bidi/>
              <w:spacing w:line="400" w:lineRule="exact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طبيعة الإنجاز</w:t>
            </w:r>
            <w:r w:rsidR="00D22B4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  <w:p w14:paraId="5265DBC2" w14:textId="77777777" w:rsidR="00D22B49" w:rsidRDefault="00D22B49" w:rsidP="00D22B49">
            <w:pPr>
              <w:tabs>
                <w:tab w:val="right" w:pos="900"/>
              </w:tabs>
              <w:bidi/>
              <w:spacing w:line="400" w:lineRule="exact"/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141A8"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 w:rsidRPr="006141A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كتاب منشور</w:t>
            </w:r>
          </w:p>
          <w:p w14:paraId="28AC77B9" w14:textId="77777777" w:rsidR="00D22B49" w:rsidRDefault="00D22B49" w:rsidP="00D22B49">
            <w:pPr>
              <w:tabs>
                <w:tab w:val="right" w:pos="900"/>
              </w:tabs>
              <w:bidi/>
              <w:spacing w:line="400" w:lineRule="exact"/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141A8"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 w:rsidRPr="006141A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بحث منشور</w:t>
            </w:r>
          </w:p>
          <w:p w14:paraId="7B79AA4D" w14:textId="77777777" w:rsidR="00D22B49" w:rsidRDefault="00D22B49" w:rsidP="00D22B49">
            <w:pPr>
              <w:tabs>
                <w:tab w:val="right" w:pos="900"/>
              </w:tabs>
              <w:bidi/>
              <w:spacing w:line="400" w:lineRule="exact"/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141A8"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 w:rsidRPr="006141A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جائزة</w:t>
            </w:r>
          </w:p>
          <w:p w14:paraId="058751B9" w14:textId="77777777" w:rsidR="00D22B49" w:rsidRDefault="00D22B49" w:rsidP="00D22B49">
            <w:pPr>
              <w:tabs>
                <w:tab w:val="right" w:pos="900"/>
              </w:tabs>
              <w:bidi/>
              <w:spacing w:line="400" w:lineRule="exact"/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141A8"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 w:rsidRPr="006141A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غير ذلك، يرجى التحديد</w:t>
            </w:r>
          </w:p>
          <w:p w14:paraId="3356E287" w14:textId="77777777" w:rsidR="00D22B49" w:rsidRDefault="00D22B49" w:rsidP="00D22B49">
            <w:pPr>
              <w:tabs>
                <w:tab w:val="right" w:pos="900"/>
              </w:tabs>
              <w:bidi/>
              <w:spacing w:line="40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234A21CB" w14:textId="0DDCEB41" w:rsidR="00D22B49" w:rsidRPr="006141A8" w:rsidRDefault="00D22B49" w:rsidP="00D22B49">
            <w:pPr>
              <w:tabs>
                <w:tab w:val="right" w:pos="900"/>
              </w:tabs>
              <w:bidi/>
              <w:spacing w:line="400" w:lineRule="exact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035" w:type="dxa"/>
          </w:tcPr>
          <w:p w14:paraId="6DFF1BEB" w14:textId="00F12031" w:rsidR="00330153" w:rsidRPr="006141A8" w:rsidRDefault="00D22B49" w:rsidP="00D22B49">
            <w:pPr>
              <w:tabs>
                <w:tab w:val="right" w:pos="900"/>
              </w:tabs>
              <w:bidi/>
              <w:spacing w:line="400" w:lineRule="exact"/>
              <w:rPr>
                <w:rFonts w:cs="Traditional Arabic"/>
                <w:rtl/>
                <w:lang w:bidi="ar-JO"/>
              </w:rPr>
            </w:pPr>
            <w:r>
              <w:rPr>
                <w:rFonts w:cs="Traditional Arabic" w:hint="cs"/>
                <w:rtl/>
                <w:lang w:bidi="ar-JO"/>
              </w:rPr>
              <w:t>عنوان الإنجاز:</w:t>
            </w:r>
          </w:p>
        </w:tc>
      </w:tr>
      <w:tr w:rsidR="005219AF" w14:paraId="600F202D" w14:textId="77777777" w:rsidTr="001A6EDF">
        <w:tc>
          <w:tcPr>
            <w:tcW w:w="5035" w:type="dxa"/>
          </w:tcPr>
          <w:p w14:paraId="4991EBD2" w14:textId="60A01018" w:rsidR="005219AF" w:rsidRPr="006141A8" w:rsidRDefault="00330153" w:rsidP="00D22B49">
            <w:pPr>
              <w:tabs>
                <w:tab w:val="right" w:pos="900"/>
              </w:tabs>
              <w:bidi/>
              <w:spacing w:line="400" w:lineRule="exact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الجهة المانحة </w:t>
            </w:r>
            <w:r w:rsidR="00D22B4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أو الراعية للإنجاز</w:t>
            </w:r>
          </w:p>
        </w:tc>
        <w:tc>
          <w:tcPr>
            <w:tcW w:w="5035" w:type="dxa"/>
          </w:tcPr>
          <w:p w14:paraId="7E10A822" w14:textId="77777777" w:rsidR="005219AF" w:rsidRPr="006141A8" w:rsidRDefault="005219AF" w:rsidP="001A6EDF">
            <w:pPr>
              <w:tabs>
                <w:tab w:val="right" w:pos="900"/>
              </w:tabs>
              <w:bidi/>
              <w:spacing w:line="400" w:lineRule="exact"/>
              <w:rPr>
                <w:rFonts w:cs="Traditional Arabic"/>
                <w:rtl/>
                <w:lang w:bidi="ar-JO"/>
              </w:rPr>
            </w:pPr>
          </w:p>
        </w:tc>
      </w:tr>
      <w:tr w:rsidR="005219AF" w14:paraId="4FA19E7C" w14:textId="77777777" w:rsidTr="001A6EDF">
        <w:tc>
          <w:tcPr>
            <w:tcW w:w="5035" w:type="dxa"/>
          </w:tcPr>
          <w:p w14:paraId="7D652336" w14:textId="02E60448" w:rsidR="005219AF" w:rsidRPr="006141A8" w:rsidRDefault="005219AF" w:rsidP="005219AF">
            <w:pPr>
              <w:tabs>
                <w:tab w:val="right" w:pos="900"/>
              </w:tabs>
              <w:bidi/>
              <w:spacing w:line="400" w:lineRule="exact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141A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رابط الموقع الإلكتروني لل</w:t>
            </w:r>
            <w:r w:rsidR="003301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خبر</w:t>
            </w:r>
          </w:p>
        </w:tc>
        <w:tc>
          <w:tcPr>
            <w:tcW w:w="5035" w:type="dxa"/>
          </w:tcPr>
          <w:p w14:paraId="2C04CFB8" w14:textId="77777777" w:rsidR="005219AF" w:rsidRPr="006141A8" w:rsidRDefault="005219AF" w:rsidP="001A6EDF">
            <w:pPr>
              <w:tabs>
                <w:tab w:val="right" w:pos="900"/>
              </w:tabs>
              <w:bidi/>
              <w:spacing w:line="400" w:lineRule="exact"/>
              <w:rPr>
                <w:rFonts w:cs="Traditional Arabic"/>
                <w:rtl/>
                <w:lang w:bidi="ar-JO"/>
              </w:rPr>
            </w:pPr>
          </w:p>
        </w:tc>
      </w:tr>
    </w:tbl>
    <w:p w14:paraId="444611FB" w14:textId="77777777" w:rsidR="000258FF" w:rsidRDefault="000258FF" w:rsidP="00683E3A">
      <w:pPr>
        <w:tabs>
          <w:tab w:val="right" w:pos="900"/>
        </w:tabs>
        <w:bidi/>
        <w:spacing w:line="400" w:lineRule="exact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3402DC54" w14:textId="522B5BB4" w:rsidR="005F3392" w:rsidRDefault="005F3392" w:rsidP="000258FF">
      <w:pPr>
        <w:tabs>
          <w:tab w:val="right" w:pos="900"/>
        </w:tabs>
        <w:bidi/>
        <w:spacing w:line="400" w:lineRule="exac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ملخص</w:t>
      </w:r>
      <w:r w:rsidRPr="00625AB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41B0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عن الإنجاز البحثي</w:t>
      </w:r>
      <w:r w:rsidR="004A3B0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14:paraId="6C3DC68D" w14:textId="77777777" w:rsidR="005F3392" w:rsidRPr="006D098A" w:rsidRDefault="005F3392" w:rsidP="005F3392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18F70264" w14:textId="77777777" w:rsidR="005F3392" w:rsidRPr="006D098A" w:rsidRDefault="005F3392" w:rsidP="005F3392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05AD095B" w14:textId="77777777" w:rsidR="005F3392" w:rsidRPr="006D098A" w:rsidRDefault="005F3392" w:rsidP="005F3392">
      <w:pPr>
        <w:bidi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83E3A" w:rsidRPr="006D098A" w14:paraId="49507FFA" w14:textId="77777777" w:rsidTr="004E0ADC">
        <w:trPr>
          <w:trHeight w:val="1565"/>
        </w:trPr>
        <w:tc>
          <w:tcPr>
            <w:tcW w:w="10040" w:type="dxa"/>
          </w:tcPr>
          <w:p w14:paraId="45E44BE2" w14:textId="4434BC2D" w:rsidR="00683E3A" w:rsidRDefault="00683E3A" w:rsidP="00E33F61">
            <w:pPr>
              <w:bidi/>
              <w:spacing w:line="400" w:lineRule="exact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3CD44036" w14:textId="77777777" w:rsidR="00683E3A" w:rsidRPr="00872A03" w:rsidRDefault="00683E3A" w:rsidP="00872A0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420A56D3" w14:textId="77777777" w:rsidR="00683E3A" w:rsidRPr="00872A03" w:rsidRDefault="00683E3A" w:rsidP="00872A0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399EB25A" w14:textId="77777777" w:rsidR="00683E3A" w:rsidRPr="00872A03" w:rsidRDefault="00683E3A" w:rsidP="00872A0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0FFC0AA5" w14:textId="77777777" w:rsidR="00683E3A" w:rsidRPr="00872A03" w:rsidRDefault="00683E3A" w:rsidP="00872A0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2196F475" w14:textId="77777777" w:rsidR="005F3392" w:rsidRPr="0047441B" w:rsidRDefault="005F3392" w:rsidP="0047441B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3D770E2" w14:textId="77777777" w:rsidR="0047441B" w:rsidRPr="0047441B" w:rsidRDefault="0047441B" w:rsidP="0047441B">
      <w:pPr>
        <w:tabs>
          <w:tab w:val="right" w:pos="900"/>
        </w:tabs>
        <w:bidi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sectPr w:rsidR="0047441B" w:rsidRPr="0047441B" w:rsidSect="00B86D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70" w:right="1080" w:bottom="1440" w:left="1080" w:header="70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21E88" w14:textId="77777777" w:rsidR="005616C8" w:rsidRDefault="005616C8" w:rsidP="001B4A9D">
      <w:r>
        <w:separator/>
      </w:r>
    </w:p>
  </w:endnote>
  <w:endnote w:type="continuationSeparator" w:id="0">
    <w:p w14:paraId="25B045C5" w14:textId="77777777" w:rsidR="005616C8" w:rsidRDefault="005616C8" w:rsidP="001B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B79F" w14:textId="77777777" w:rsidR="003D4CD2" w:rsidRDefault="003D4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CC69" w14:textId="77777777" w:rsidR="00B86DF5" w:rsidRDefault="00B86DF5" w:rsidP="00B86DF5">
    <w:pPr>
      <w:bidi/>
      <w:rPr>
        <w:lang w:bidi="ar-JO"/>
      </w:rPr>
    </w:pPr>
    <w:r>
      <w:rPr>
        <w:rFonts w:hint="cs"/>
        <w:rtl/>
        <w:lang w:bidi="ar-JO"/>
      </w:rPr>
      <w:t xml:space="preserve">يرسل النموذج إلى البريد الالكتروني: </w:t>
    </w:r>
    <w:r>
      <w:rPr>
        <w:lang w:bidi="ar-JO"/>
      </w:rPr>
      <w:t>SRD@ju.edu.jo</w:t>
    </w:r>
  </w:p>
  <w:p w14:paraId="6F0AC2F6" w14:textId="77777777" w:rsidR="00CA38C1" w:rsidRDefault="00CA38C1" w:rsidP="00CA38C1">
    <w:pPr>
      <w:tabs>
        <w:tab w:val="left" w:pos="2513"/>
      </w:tabs>
      <w:bidi/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0AE6516E" w14:textId="148994D1" w:rsidR="00CA38C1" w:rsidRDefault="00CA38C1" w:rsidP="00394EA9">
    <w:pPr>
      <w:pBdr>
        <w:top w:val="thinThickSmallGap" w:sz="24" w:space="1" w:color="823B0B"/>
      </w:pBdr>
      <w:tabs>
        <w:tab w:val="right" w:pos="10235"/>
      </w:tabs>
      <w:bidi/>
      <w:rPr>
        <w:rFonts w:ascii="Calibri Light" w:hAnsi="Calibri Light"/>
        <w:noProof/>
        <w:sz w:val="20"/>
        <w:szCs w:val="20"/>
        <w:rtl/>
      </w:rPr>
    </w:pPr>
    <w:r w:rsidRPr="003D4CD2">
      <w:rPr>
        <w:b/>
        <w:bCs/>
        <w:noProof/>
        <w:sz w:val="20"/>
        <w:szCs w:val="20"/>
        <w:lang w:eastAsia="en-GB" w:bidi="ar-JO"/>
      </w:rPr>
      <w:t xml:space="preserve"> </w:t>
    </w:r>
    <w:r w:rsidR="003D4CD2" w:rsidRPr="003D4CD2">
      <w:rPr>
        <w:b/>
        <w:bCs/>
        <w:noProof/>
        <w:sz w:val="20"/>
        <w:szCs w:val="20"/>
        <w:lang w:eastAsia="en-GB" w:bidi="ar-JO"/>
      </w:rPr>
      <w:t>DSR-01-03-01</w:t>
    </w:r>
    <w:bookmarkStart w:id="0" w:name="_GoBack"/>
    <w:bookmarkEnd w:id="0"/>
  </w:p>
  <w:p w14:paraId="40CE9864" w14:textId="77777777" w:rsidR="00CA38C1" w:rsidRDefault="00CA38C1" w:rsidP="00CA38C1">
    <w:pPr>
      <w:tabs>
        <w:tab w:val="left" w:pos="2513"/>
      </w:tabs>
      <w:bidi/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7138D4D1" w14:textId="77777777" w:rsidR="00A95209" w:rsidRDefault="00A95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008" w14:textId="77777777" w:rsidR="003D4CD2" w:rsidRDefault="003D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0E56" w14:textId="77777777" w:rsidR="005616C8" w:rsidRDefault="005616C8" w:rsidP="001B4A9D">
      <w:r>
        <w:separator/>
      </w:r>
    </w:p>
  </w:footnote>
  <w:footnote w:type="continuationSeparator" w:id="0">
    <w:p w14:paraId="43994B5D" w14:textId="77777777" w:rsidR="005616C8" w:rsidRDefault="005616C8" w:rsidP="001B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FA34" w14:textId="77777777" w:rsidR="003D4CD2" w:rsidRDefault="003D4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2ED" w14:textId="7CB79598" w:rsidR="009311E0" w:rsidRDefault="00C16441" w:rsidP="00683E3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5E905" wp14:editId="66C56421">
          <wp:simplePos x="0" y="0"/>
          <wp:positionH relativeFrom="column">
            <wp:posOffset>-228600</wp:posOffset>
          </wp:positionH>
          <wp:positionV relativeFrom="paragraph">
            <wp:posOffset>-107315</wp:posOffset>
          </wp:positionV>
          <wp:extent cx="6998335" cy="11233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6998335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3FED" w14:textId="77777777" w:rsidR="003D4CD2" w:rsidRDefault="003D4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5FBF"/>
    <w:multiLevelType w:val="hybridMultilevel"/>
    <w:tmpl w:val="66E83156"/>
    <w:lvl w:ilvl="0" w:tplc="2E642274">
      <w:start w:val="1"/>
      <w:numFmt w:val="bullet"/>
      <w:lvlText w:val="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  <w:color w:val="9933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cs="Traditional Arabi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F2361"/>
    <w:multiLevelType w:val="hybridMultilevel"/>
    <w:tmpl w:val="EBC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230D"/>
    <w:multiLevelType w:val="multilevel"/>
    <w:tmpl w:val="83B0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cs="Traditional Arabic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C52ED"/>
    <w:multiLevelType w:val="hybridMultilevel"/>
    <w:tmpl w:val="4E3E3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54CF7"/>
    <w:multiLevelType w:val="hybridMultilevel"/>
    <w:tmpl w:val="ED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18"/>
    <w:rsid w:val="0002059C"/>
    <w:rsid w:val="00024A45"/>
    <w:rsid w:val="000258FF"/>
    <w:rsid w:val="000446E6"/>
    <w:rsid w:val="00055332"/>
    <w:rsid w:val="00057019"/>
    <w:rsid w:val="00074582"/>
    <w:rsid w:val="0008491C"/>
    <w:rsid w:val="00085869"/>
    <w:rsid w:val="0009794D"/>
    <w:rsid w:val="000B43FB"/>
    <w:rsid w:val="000C6F25"/>
    <w:rsid w:val="000E569A"/>
    <w:rsid w:val="000F327C"/>
    <w:rsid w:val="000F554B"/>
    <w:rsid w:val="0010040E"/>
    <w:rsid w:val="00102FD0"/>
    <w:rsid w:val="00116A4E"/>
    <w:rsid w:val="00123ECD"/>
    <w:rsid w:val="00130E90"/>
    <w:rsid w:val="00130EA8"/>
    <w:rsid w:val="00133522"/>
    <w:rsid w:val="001445CE"/>
    <w:rsid w:val="001547F6"/>
    <w:rsid w:val="00191458"/>
    <w:rsid w:val="00197C3F"/>
    <w:rsid w:val="001B323E"/>
    <w:rsid w:val="001B4A9D"/>
    <w:rsid w:val="001E4503"/>
    <w:rsid w:val="00252A80"/>
    <w:rsid w:val="00255318"/>
    <w:rsid w:val="00260BEB"/>
    <w:rsid w:val="00292A33"/>
    <w:rsid w:val="002A15E2"/>
    <w:rsid w:val="002A4117"/>
    <w:rsid w:val="002A5038"/>
    <w:rsid w:val="002A7585"/>
    <w:rsid w:val="002B11C1"/>
    <w:rsid w:val="002B120F"/>
    <w:rsid w:val="002E3A24"/>
    <w:rsid w:val="002F03CC"/>
    <w:rsid w:val="002F78C5"/>
    <w:rsid w:val="003127AB"/>
    <w:rsid w:val="003235FF"/>
    <w:rsid w:val="00330153"/>
    <w:rsid w:val="00335867"/>
    <w:rsid w:val="00355BD7"/>
    <w:rsid w:val="00366284"/>
    <w:rsid w:val="00390E03"/>
    <w:rsid w:val="00394EA9"/>
    <w:rsid w:val="003B5DFC"/>
    <w:rsid w:val="003C3CE4"/>
    <w:rsid w:val="003C4A38"/>
    <w:rsid w:val="003D4CD2"/>
    <w:rsid w:val="003E2568"/>
    <w:rsid w:val="00430A27"/>
    <w:rsid w:val="0043547E"/>
    <w:rsid w:val="0044736B"/>
    <w:rsid w:val="00452C0D"/>
    <w:rsid w:val="0047441B"/>
    <w:rsid w:val="00494DA3"/>
    <w:rsid w:val="00497108"/>
    <w:rsid w:val="004A3B0A"/>
    <w:rsid w:val="004A400B"/>
    <w:rsid w:val="004D4DF0"/>
    <w:rsid w:val="004E0ADC"/>
    <w:rsid w:val="00506C04"/>
    <w:rsid w:val="00511A2C"/>
    <w:rsid w:val="005219AF"/>
    <w:rsid w:val="0052505D"/>
    <w:rsid w:val="00526872"/>
    <w:rsid w:val="005273B2"/>
    <w:rsid w:val="00535482"/>
    <w:rsid w:val="005456B8"/>
    <w:rsid w:val="005616C8"/>
    <w:rsid w:val="005806CB"/>
    <w:rsid w:val="005872FC"/>
    <w:rsid w:val="005935CD"/>
    <w:rsid w:val="005A6980"/>
    <w:rsid w:val="005C1336"/>
    <w:rsid w:val="005C333C"/>
    <w:rsid w:val="005F3392"/>
    <w:rsid w:val="006101CE"/>
    <w:rsid w:val="006141A8"/>
    <w:rsid w:val="00625ABF"/>
    <w:rsid w:val="006279D6"/>
    <w:rsid w:val="0063575C"/>
    <w:rsid w:val="0064020C"/>
    <w:rsid w:val="00683E3A"/>
    <w:rsid w:val="006876F0"/>
    <w:rsid w:val="006928E8"/>
    <w:rsid w:val="006A418F"/>
    <w:rsid w:val="006B1379"/>
    <w:rsid w:val="006D098A"/>
    <w:rsid w:val="006F0673"/>
    <w:rsid w:val="006F134A"/>
    <w:rsid w:val="006F7314"/>
    <w:rsid w:val="007113C6"/>
    <w:rsid w:val="007320B3"/>
    <w:rsid w:val="007568A8"/>
    <w:rsid w:val="00776456"/>
    <w:rsid w:val="00784DB5"/>
    <w:rsid w:val="007B3865"/>
    <w:rsid w:val="007D04EA"/>
    <w:rsid w:val="007F10E3"/>
    <w:rsid w:val="00800A05"/>
    <w:rsid w:val="00803FE2"/>
    <w:rsid w:val="00816DC7"/>
    <w:rsid w:val="00824046"/>
    <w:rsid w:val="00826036"/>
    <w:rsid w:val="00851FA1"/>
    <w:rsid w:val="00871E4E"/>
    <w:rsid w:val="00872A03"/>
    <w:rsid w:val="00874516"/>
    <w:rsid w:val="008A264F"/>
    <w:rsid w:val="008D2816"/>
    <w:rsid w:val="008D29B1"/>
    <w:rsid w:val="008D3365"/>
    <w:rsid w:val="008D5BC4"/>
    <w:rsid w:val="008E5FE0"/>
    <w:rsid w:val="008E7CF4"/>
    <w:rsid w:val="00916EB8"/>
    <w:rsid w:val="00927246"/>
    <w:rsid w:val="00930F0E"/>
    <w:rsid w:val="009311E0"/>
    <w:rsid w:val="00931849"/>
    <w:rsid w:val="00941392"/>
    <w:rsid w:val="009427BE"/>
    <w:rsid w:val="00944AFC"/>
    <w:rsid w:val="00946BA0"/>
    <w:rsid w:val="00947B90"/>
    <w:rsid w:val="00951C78"/>
    <w:rsid w:val="00990F91"/>
    <w:rsid w:val="009952CF"/>
    <w:rsid w:val="009972DD"/>
    <w:rsid w:val="009E7F93"/>
    <w:rsid w:val="00A0080C"/>
    <w:rsid w:val="00A2563B"/>
    <w:rsid w:val="00A46AED"/>
    <w:rsid w:val="00A47E9F"/>
    <w:rsid w:val="00A57DD2"/>
    <w:rsid w:val="00A638E3"/>
    <w:rsid w:val="00A7549E"/>
    <w:rsid w:val="00A94AAD"/>
    <w:rsid w:val="00A95209"/>
    <w:rsid w:val="00AA2E1B"/>
    <w:rsid w:val="00AB3BF0"/>
    <w:rsid w:val="00AE1805"/>
    <w:rsid w:val="00B112BE"/>
    <w:rsid w:val="00B12FB3"/>
    <w:rsid w:val="00B27D66"/>
    <w:rsid w:val="00B32991"/>
    <w:rsid w:val="00B53386"/>
    <w:rsid w:val="00B66279"/>
    <w:rsid w:val="00B86DF5"/>
    <w:rsid w:val="00BA3D24"/>
    <w:rsid w:val="00BC241C"/>
    <w:rsid w:val="00BC4BAA"/>
    <w:rsid w:val="00BD6305"/>
    <w:rsid w:val="00BF76A7"/>
    <w:rsid w:val="00C16441"/>
    <w:rsid w:val="00C334E5"/>
    <w:rsid w:val="00C41B0B"/>
    <w:rsid w:val="00C73747"/>
    <w:rsid w:val="00C74D58"/>
    <w:rsid w:val="00C76D19"/>
    <w:rsid w:val="00C9105C"/>
    <w:rsid w:val="00CA3451"/>
    <w:rsid w:val="00CA38C1"/>
    <w:rsid w:val="00CA5190"/>
    <w:rsid w:val="00CB160C"/>
    <w:rsid w:val="00CF2C37"/>
    <w:rsid w:val="00D2087B"/>
    <w:rsid w:val="00D22B49"/>
    <w:rsid w:val="00D35BCF"/>
    <w:rsid w:val="00D35F15"/>
    <w:rsid w:val="00D70048"/>
    <w:rsid w:val="00DA0B68"/>
    <w:rsid w:val="00DD0354"/>
    <w:rsid w:val="00DD1027"/>
    <w:rsid w:val="00DD7CC5"/>
    <w:rsid w:val="00DE04D1"/>
    <w:rsid w:val="00DF1EEC"/>
    <w:rsid w:val="00E26D05"/>
    <w:rsid w:val="00E30F8B"/>
    <w:rsid w:val="00E4584E"/>
    <w:rsid w:val="00E555E1"/>
    <w:rsid w:val="00E60C30"/>
    <w:rsid w:val="00E642B8"/>
    <w:rsid w:val="00EB20B7"/>
    <w:rsid w:val="00EE358F"/>
    <w:rsid w:val="00EF545D"/>
    <w:rsid w:val="00EF6B6B"/>
    <w:rsid w:val="00F147B2"/>
    <w:rsid w:val="00F14DDA"/>
    <w:rsid w:val="00F27483"/>
    <w:rsid w:val="00F31CD4"/>
    <w:rsid w:val="00F347BE"/>
    <w:rsid w:val="00F3793C"/>
    <w:rsid w:val="00F42FDB"/>
    <w:rsid w:val="00F80FC3"/>
    <w:rsid w:val="00F90566"/>
    <w:rsid w:val="00F936F9"/>
    <w:rsid w:val="00FA7A61"/>
    <w:rsid w:val="00FB3FC7"/>
    <w:rsid w:val="00FB7948"/>
    <w:rsid w:val="00FD6B8B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8D42F"/>
  <w15:docId w15:val="{EBC08939-B67C-4242-8F2D-794F654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85869"/>
    <w:pPr>
      <w:bidi/>
      <w:spacing w:line="400" w:lineRule="exact"/>
      <w:jc w:val="center"/>
    </w:pPr>
    <w:rPr>
      <w:rFonts w:cs="Simplified Arabic"/>
      <w:b/>
      <w:bCs/>
      <w:sz w:val="20"/>
      <w:szCs w:val="26"/>
    </w:rPr>
  </w:style>
  <w:style w:type="paragraph" w:styleId="Header">
    <w:name w:val="header"/>
    <w:basedOn w:val="Normal"/>
    <w:link w:val="HeaderChar"/>
    <w:uiPriority w:val="99"/>
    <w:rsid w:val="001B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9D"/>
    <w:rPr>
      <w:sz w:val="24"/>
      <w:szCs w:val="24"/>
    </w:rPr>
  </w:style>
  <w:style w:type="paragraph" w:styleId="BalloonText">
    <w:name w:val="Balloon Text"/>
    <w:basedOn w:val="Normal"/>
    <w:link w:val="BalloonTextChar"/>
    <w:rsid w:val="0052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3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9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D098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8.أخرى</DocumentType>
    <OrderID xmlns="452fa60a-2d5b-47ee-9e9c-ba815f5d3a2d">1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50D4-0FC5-446C-8A44-937BE4CA3357}"/>
</file>

<file path=customXml/itemProps2.xml><?xml version="1.0" encoding="utf-8"?>
<ds:datastoreItem xmlns:ds="http://schemas.openxmlformats.org/officeDocument/2006/customXml" ds:itemID="{0997BFC9-E84F-4CEA-AF10-9842EB3ACD57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EEACD645-D6C5-49D4-87F8-3E7DB0AB2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89362-2CD2-44BE-B4AA-B6A7FDFC99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0C4F73-4FFB-4E94-AF83-717E8811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بيانات المشاريع المدعومة خارجياً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انجاز بحثي</dc:title>
  <dc:creator>rana abu layla</dc:creator>
  <cp:lastModifiedBy>rana abu layla</cp:lastModifiedBy>
  <cp:revision>10</cp:revision>
  <cp:lastPrinted>2022-09-12T09:50:00Z</cp:lastPrinted>
  <dcterms:created xsi:type="dcterms:W3CDTF">2022-09-11T07:18:00Z</dcterms:created>
  <dcterms:modified xsi:type="dcterms:W3CDTF">2022-09-13T08:44:00Z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